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A6C89" w14:textId="77777777" w:rsidR="00BD0B99" w:rsidRPr="00434A52" w:rsidRDefault="00BD0B99" w:rsidP="00ED691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135293DF" w14:textId="77777777" w:rsidR="00BD0B99" w:rsidRPr="00434A52" w:rsidRDefault="00BD0B99" w:rsidP="00BD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Ind w:w="42" w:type="dxa"/>
        <w:tblLook w:val="04A0" w:firstRow="1" w:lastRow="0" w:firstColumn="1" w:lastColumn="0" w:noHBand="0" w:noVBand="1"/>
      </w:tblPr>
      <w:tblGrid>
        <w:gridCol w:w="1639"/>
        <w:gridCol w:w="1473"/>
        <w:gridCol w:w="3018"/>
        <w:gridCol w:w="1992"/>
        <w:gridCol w:w="2518"/>
      </w:tblGrid>
      <w:tr w:rsidR="00F505F8" w:rsidRPr="00434A52" w14:paraId="60759866" w14:textId="77777777" w:rsidTr="00F505F8">
        <w:tc>
          <w:tcPr>
            <w:tcW w:w="1639" w:type="dxa"/>
          </w:tcPr>
          <w:p w14:paraId="61FF8C28" w14:textId="77777777" w:rsidR="00F505F8" w:rsidRPr="00434A52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A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3" w:type="dxa"/>
          </w:tcPr>
          <w:p w14:paraId="23B0B293" w14:textId="77777777" w:rsidR="00F505F8" w:rsidRPr="00434A52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A5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18" w:type="dxa"/>
          </w:tcPr>
          <w:p w14:paraId="4CBF7549" w14:textId="77777777" w:rsidR="00F505F8" w:rsidRPr="00434A52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A52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992" w:type="dxa"/>
          </w:tcPr>
          <w:p w14:paraId="68036116" w14:textId="77777777" w:rsidR="00F505F8" w:rsidRPr="00434A52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A52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518" w:type="dxa"/>
          </w:tcPr>
          <w:p w14:paraId="64B07496" w14:textId="77777777" w:rsidR="00F505F8" w:rsidRPr="00434A52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A5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F505F8" w:rsidRPr="00434A52" w14:paraId="11505B5B" w14:textId="77777777" w:rsidTr="00F505F8">
        <w:tc>
          <w:tcPr>
            <w:tcW w:w="1639" w:type="dxa"/>
          </w:tcPr>
          <w:p w14:paraId="1A646F34" w14:textId="053D29AF" w:rsidR="00F505F8" w:rsidRPr="00434A52" w:rsidRDefault="0091434F" w:rsidP="00C50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4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14.01.2022</w:t>
            </w:r>
          </w:p>
          <w:p w14:paraId="1A0AD1D2" w14:textId="2E693520" w:rsidR="00F505F8" w:rsidRPr="00434A52" w:rsidRDefault="00714AFB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4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91434F" w:rsidRPr="00434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753CB3" w:rsidRPr="00434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F505F8" w:rsidRPr="00434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</w:t>
            </w:r>
            <w:proofErr w:type="gramEnd"/>
          </w:p>
          <w:p w14:paraId="2C20140C" w14:textId="5C106F2C" w:rsidR="00F505F8" w:rsidRPr="00434A52" w:rsidRDefault="00451F54" w:rsidP="00DB2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4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507D91" w:rsidRPr="00434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505F8" w:rsidRPr="00434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</w:t>
            </w:r>
          </w:p>
        </w:tc>
        <w:tc>
          <w:tcPr>
            <w:tcW w:w="1473" w:type="dxa"/>
          </w:tcPr>
          <w:p w14:paraId="65ADD105" w14:textId="5F65A6D8" w:rsidR="00F505F8" w:rsidRPr="00434A52" w:rsidRDefault="0091434F" w:rsidP="00451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4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ТМ 101</w:t>
            </w:r>
          </w:p>
        </w:tc>
        <w:tc>
          <w:tcPr>
            <w:tcW w:w="3018" w:type="dxa"/>
          </w:tcPr>
          <w:p w14:paraId="5838A3A7" w14:textId="5077CB32" w:rsidR="00F505F8" w:rsidRPr="00434A52" w:rsidRDefault="00F505F8" w:rsidP="005B6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4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91434F" w:rsidRPr="00434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 правоведения</w:t>
            </w:r>
            <w:r w:rsidRPr="00434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992" w:type="dxa"/>
          </w:tcPr>
          <w:p w14:paraId="0FEB1AA8" w14:textId="77777777" w:rsidR="00F505F8" w:rsidRPr="00434A52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4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Лекция</w:t>
            </w:r>
          </w:p>
        </w:tc>
        <w:tc>
          <w:tcPr>
            <w:tcW w:w="2518" w:type="dxa"/>
          </w:tcPr>
          <w:p w14:paraId="496A6277" w14:textId="23E66FDC" w:rsidR="00F505F8" w:rsidRPr="00434A52" w:rsidRDefault="009B5E7B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Лаврентьев А.А.</w:t>
            </w:r>
            <w:bookmarkStart w:id="0" w:name="_GoBack"/>
            <w:bookmarkEnd w:id="0"/>
          </w:p>
        </w:tc>
      </w:tr>
    </w:tbl>
    <w:p w14:paraId="52CD69A8" w14:textId="77777777" w:rsidR="00B73F95" w:rsidRPr="00434A52" w:rsidRDefault="00B73F95" w:rsidP="00B7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0256"/>
      </w:tblGrid>
      <w:tr w:rsidR="00B73F95" w:rsidRPr="00434A52" w14:paraId="1C672A6E" w14:textId="77777777" w:rsidTr="008651CE">
        <w:tc>
          <w:tcPr>
            <w:tcW w:w="10682" w:type="dxa"/>
            <w:gridSpan w:val="2"/>
          </w:tcPr>
          <w:p w14:paraId="2D5B2354" w14:textId="77777777" w:rsidR="00B73F95" w:rsidRPr="00434A52" w:rsidRDefault="00B73F95" w:rsidP="00B473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434A52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Домашнее задание:</w:t>
            </w:r>
          </w:p>
        </w:tc>
      </w:tr>
      <w:tr w:rsidR="00B73F95" w:rsidRPr="00434A52" w14:paraId="3629F0B1" w14:textId="77777777" w:rsidTr="00850A10">
        <w:tc>
          <w:tcPr>
            <w:tcW w:w="426" w:type="dxa"/>
          </w:tcPr>
          <w:p w14:paraId="3CD37A6E" w14:textId="77777777" w:rsidR="00B73F95" w:rsidRPr="00434A52" w:rsidRDefault="00B73F95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34A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256" w:type="dxa"/>
          </w:tcPr>
          <w:p w14:paraId="180C97D8" w14:textId="77777777" w:rsidR="00B73F95" w:rsidRPr="00434A52" w:rsidRDefault="00B73F95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34A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Изучить лекционный материал по данной теме.</w:t>
            </w:r>
          </w:p>
        </w:tc>
      </w:tr>
      <w:tr w:rsidR="00B73F95" w:rsidRPr="00434A52" w14:paraId="6E799677" w14:textId="77777777" w:rsidTr="00850A10">
        <w:tc>
          <w:tcPr>
            <w:tcW w:w="426" w:type="dxa"/>
          </w:tcPr>
          <w:p w14:paraId="02038B20" w14:textId="77777777" w:rsidR="00B73F95" w:rsidRPr="00434A52" w:rsidRDefault="00B73F95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34A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256" w:type="dxa"/>
          </w:tcPr>
          <w:p w14:paraId="5CFCEF6A" w14:textId="77777777" w:rsidR="00B73F95" w:rsidRPr="00434A52" w:rsidRDefault="002F236C" w:rsidP="00BD2A8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A5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Законспектировать </w:t>
            </w:r>
            <w:r w:rsidR="00BD2A8B" w:rsidRPr="00434A5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основные понятия.</w:t>
            </w:r>
          </w:p>
        </w:tc>
      </w:tr>
      <w:tr w:rsidR="002C18A6" w:rsidRPr="00434A52" w14:paraId="7B49B6AA" w14:textId="77777777" w:rsidTr="00850A10">
        <w:tc>
          <w:tcPr>
            <w:tcW w:w="426" w:type="dxa"/>
          </w:tcPr>
          <w:p w14:paraId="14133FD1" w14:textId="77777777" w:rsidR="002C18A6" w:rsidRPr="00434A52" w:rsidRDefault="002C18A6" w:rsidP="00F92D6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34A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256" w:type="dxa"/>
          </w:tcPr>
          <w:p w14:paraId="4183E089" w14:textId="77777777" w:rsidR="002C18A6" w:rsidRPr="00434A52" w:rsidRDefault="002C18A6" w:rsidP="00B47337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34A5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Ответить </w:t>
            </w:r>
            <w:r w:rsidRPr="00434A5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>устно</w:t>
            </w:r>
            <w:r w:rsidRPr="00434A5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на вопросы для самоконтроля.</w:t>
            </w:r>
          </w:p>
        </w:tc>
      </w:tr>
      <w:tr w:rsidR="002C18A6" w:rsidRPr="00434A52" w14:paraId="5FEE260B" w14:textId="77777777" w:rsidTr="00850A10">
        <w:tc>
          <w:tcPr>
            <w:tcW w:w="426" w:type="dxa"/>
          </w:tcPr>
          <w:p w14:paraId="55F1A239" w14:textId="77777777" w:rsidR="002C18A6" w:rsidRPr="00434A52" w:rsidRDefault="002C18A6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34A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0256" w:type="dxa"/>
          </w:tcPr>
          <w:p w14:paraId="31E95853" w14:textId="77777777" w:rsidR="002C18A6" w:rsidRPr="00434A52" w:rsidRDefault="002C18A6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34A52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Фото с готовым домашним заданием отправить на адрес</w:t>
            </w:r>
            <w:r w:rsidRPr="00434A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34A52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  <w:lang w:val="en-US"/>
              </w:rPr>
              <w:t>kira</w:t>
            </w:r>
            <w:proofErr w:type="spellEnd"/>
            <w:r w:rsidRPr="00434A52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</w:rPr>
              <w:t>.</w:t>
            </w:r>
            <w:proofErr w:type="spellStart"/>
            <w:r w:rsidRPr="00434A52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  <w:lang w:val="en-US"/>
              </w:rPr>
              <w:t>kuz</w:t>
            </w:r>
            <w:proofErr w:type="spellEnd"/>
            <w:r w:rsidRPr="00434A52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</w:rPr>
              <w:t>.</w:t>
            </w:r>
            <w:proofErr w:type="spellStart"/>
            <w:r w:rsidRPr="00434A52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  <w:lang w:val="en-US"/>
              </w:rPr>
              <w:t>ira</w:t>
            </w:r>
            <w:proofErr w:type="spellEnd"/>
            <w:r w:rsidRPr="00434A52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</w:rPr>
              <w:t>@</w:t>
            </w:r>
            <w:r w:rsidRPr="00434A52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  <w:lang w:val="en-US"/>
              </w:rPr>
              <w:t>mail</w:t>
            </w:r>
            <w:r w:rsidRPr="00434A52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</w:rPr>
              <w:t>.</w:t>
            </w:r>
            <w:proofErr w:type="spellStart"/>
            <w:r w:rsidRPr="00434A52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</w:tbl>
    <w:p w14:paraId="4E364F2F" w14:textId="45C2283E" w:rsidR="00B73F95" w:rsidRPr="00434A52" w:rsidRDefault="002C18A6" w:rsidP="00B73F9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6</w:t>
      </w:r>
      <w:r w:rsidR="00B73F95" w:rsidRPr="00434A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    Домашнее задание </w:t>
      </w:r>
      <w:proofErr w:type="gramStart"/>
      <w:r w:rsidR="00B73F95" w:rsidRPr="00434A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выполнить  </w:t>
      </w:r>
      <w:r w:rsidR="0091434F" w:rsidRPr="00434A5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15.01.2022г.</w:t>
      </w:r>
      <w:proofErr w:type="gramEnd"/>
    </w:p>
    <w:p w14:paraId="14889A17" w14:textId="77777777" w:rsidR="00B73F95" w:rsidRPr="00434A52" w:rsidRDefault="00B73F95" w:rsidP="00B73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578C19EE" w14:textId="77777777" w:rsidR="00A90DFC" w:rsidRPr="00434A52" w:rsidRDefault="00A90DFC" w:rsidP="00A90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CB946E" w14:textId="0A91A07F" w:rsidR="00A90DFC" w:rsidRPr="00434A52" w:rsidRDefault="00A90DFC" w:rsidP="00A90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pacing w:val="-5"/>
          <w:w w:val="101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r w:rsidR="004E1F21" w:rsidRPr="00434A52">
        <w:rPr>
          <w:rFonts w:ascii="Times New Roman" w:hAnsi="Times New Roman" w:cs="Times New Roman"/>
          <w:sz w:val="28"/>
          <w:szCs w:val="28"/>
        </w:rPr>
        <w:t>Исторический аспект возникновения государства и права. Понятие государства и права.</w:t>
      </w:r>
    </w:p>
    <w:p w14:paraId="010A190E" w14:textId="77777777" w:rsidR="00A90DFC" w:rsidRPr="00434A52" w:rsidRDefault="00A90DFC" w:rsidP="00A90D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Toc253928376"/>
      <w:r w:rsidRPr="00434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 </w:t>
      </w:r>
      <w:r w:rsidRPr="00434A5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занятия</w:t>
      </w:r>
      <w:r w:rsidRPr="00434A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лекция </w:t>
      </w:r>
    </w:p>
    <w:p w14:paraId="7B6FE06F" w14:textId="77777777" w:rsidR="00A90DFC" w:rsidRPr="00434A52" w:rsidRDefault="00A90DFC" w:rsidP="00A9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занятия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34A52">
        <w:rPr>
          <w:rFonts w:ascii="Times New Roman" w:hAnsi="Times New Roman" w:cs="Times New Roman"/>
          <w:sz w:val="28"/>
          <w:szCs w:val="28"/>
        </w:rPr>
        <w:t>представление и усвоение нового учебного материала</w:t>
      </w:r>
    </w:p>
    <w:p w14:paraId="0E0204EE" w14:textId="77777777" w:rsidR="00A90DFC" w:rsidRPr="00434A52" w:rsidRDefault="00A90DFC" w:rsidP="00A90DF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4A52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14:paraId="7E83CE30" w14:textId="77777777" w:rsidR="00A90DFC" w:rsidRPr="00434A52" w:rsidRDefault="00A90DFC" w:rsidP="00A9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дидактическая: </w:t>
      </w:r>
      <w:r w:rsidRPr="00434A52">
        <w:rPr>
          <w:rFonts w:ascii="Times New Roman" w:hAnsi="Times New Roman" w:cs="Times New Roman"/>
          <w:sz w:val="28"/>
          <w:szCs w:val="28"/>
        </w:rPr>
        <w:t>познакомить студентов с материалами темы, сформировать навыки студентов решать конкретные юридические ситуации;</w:t>
      </w:r>
    </w:p>
    <w:p w14:paraId="2189FC54" w14:textId="77777777" w:rsidR="00A90DFC" w:rsidRPr="00434A52" w:rsidRDefault="00A90DFC" w:rsidP="00A90DF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434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воспитательная: </w:t>
      </w:r>
    </w:p>
    <w:p w14:paraId="45A1E3C7" w14:textId="77777777" w:rsidR="00A90DFC" w:rsidRPr="00434A52" w:rsidRDefault="00A90DFC" w:rsidP="00A90DF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4A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34A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14:paraId="6EAC2B26" w14:textId="77777777" w:rsidR="00A90DFC" w:rsidRPr="00434A52" w:rsidRDefault="00A90DFC" w:rsidP="00A90DF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14:paraId="5E00332F" w14:textId="77777777" w:rsidR="00A90DFC" w:rsidRPr="00434A52" w:rsidRDefault="00A90DFC" w:rsidP="00A90D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434A5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основы правовой культуры, логику, адекватное отношение к праву.</w:t>
      </w:r>
    </w:p>
    <w:p w14:paraId="48B87EF2" w14:textId="77777777" w:rsidR="00A90DFC" w:rsidRPr="00434A52" w:rsidRDefault="00A90DFC" w:rsidP="00A90D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4A5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34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развивающая:</w:t>
      </w:r>
      <w:r w:rsidRPr="00434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14:paraId="68EAE0D4" w14:textId="77777777" w:rsidR="00A90DFC" w:rsidRPr="00434A52" w:rsidRDefault="00A90DFC" w:rsidP="00A90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A5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5C019D5" w14:textId="77777777" w:rsidR="00A90DFC" w:rsidRPr="00434A52" w:rsidRDefault="00A90DFC" w:rsidP="00BD2A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 xml:space="preserve">Обеспечить первоначальное знакомство с учебным материалом, организация его начального восприятия; </w:t>
      </w:r>
    </w:p>
    <w:p w14:paraId="05ABBAAD" w14:textId="77777777" w:rsidR="00A90DFC" w:rsidRPr="00434A52" w:rsidRDefault="00A90DFC" w:rsidP="00BD2A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Формирование основы для дальнейшего самостоятельного изучения и овладения знаниями;</w:t>
      </w:r>
    </w:p>
    <w:p w14:paraId="28253E77" w14:textId="77777777" w:rsidR="00A90DFC" w:rsidRPr="00434A52" w:rsidRDefault="00A90DFC" w:rsidP="00BD2A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Формирование научного мировоззрения, воспитание у обучающихся познавательных интересов.</w:t>
      </w:r>
    </w:p>
    <w:p w14:paraId="37DA16E0" w14:textId="77777777" w:rsidR="00B03DB2" w:rsidRPr="00434A52" w:rsidRDefault="00B03DB2" w:rsidP="004F57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14:paraId="44AC5954" w14:textId="77777777" w:rsidR="004F572D" w:rsidRPr="00434A52" w:rsidRDefault="004F572D" w:rsidP="004F57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434A52">
        <w:rPr>
          <w:sz w:val="28"/>
          <w:szCs w:val="28"/>
        </w:rPr>
        <w:t>Информационное обеспечение обучения</w:t>
      </w:r>
    </w:p>
    <w:p w14:paraId="22EBD012" w14:textId="77777777" w:rsidR="004F572D" w:rsidRPr="00434A52" w:rsidRDefault="004F572D" w:rsidP="004F572D">
      <w:pPr>
        <w:tabs>
          <w:tab w:val="left" w:pos="249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34A52">
        <w:rPr>
          <w:rFonts w:ascii="Times New Roman" w:hAnsi="Times New Roman" w:cs="Times New Roman"/>
          <w:b/>
          <w:bCs/>
          <w:sz w:val="28"/>
          <w:szCs w:val="28"/>
        </w:rPr>
        <w:t>1 Основная литература:</w:t>
      </w:r>
    </w:p>
    <w:p w14:paraId="4B9A133D" w14:textId="77777777" w:rsidR="004F572D" w:rsidRPr="00434A52" w:rsidRDefault="004F572D" w:rsidP="004F572D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4A5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1.Анисимов, А. П. </w:t>
      </w:r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Правовое обеспечение профессиональной деятельности: учебник и практикум для среднего профессионального образования / А. П. Анисимов, А. Я. Рыженков, А. Ю. </w:t>
      </w:r>
      <w:proofErr w:type="spellStart"/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Чикильдина</w:t>
      </w:r>
      <w:proofErr w:type="spellEnd"/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под редакцией А. Я. </w:t>
      </w:r>
      <w:proofErr w:type="spellStart"/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Рыженкова</w:t>
      </w:r>
      <w:proofErr w:type="spellEnd"/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 — 4-е изд., </w:t>
      </w:r>
      <w:proofErr w:type="spellStart"/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доп. — Москва: Издательство </w:t>
      </w:r>
      <w:proofErr w:type="spellStart"/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2018. — 317 с. — (Профессиональное образование). — ISBN 978-5-534-07095-8. — </w:t>
      </w:r>
      <w:proofErr w:type="gramStart"/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[сайт]. — URL: </w:t>
      </w:r>
      <w:hyperlink r:id="rId5" w:tgtFrame="_blank" w:history="1">
        <w:r w:rsidRPr="00434A5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https://urait.ru/bcode/420838</w:t>
        </w:r>
      </w:hyperlink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14:paraId="70E0D6AF" w14:textId="77777777" w:rsidR="004F572D" w:rsidRPr="00434A52" w:rsidRDefault="004F572D" w:rsidP="004F572D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2. Кухаренко, Т. А. Правовое обеспечение профессиональной деятельности: учебник для СПО / Т. А. Кухаренко. — Саратов: Профобразование, 2021. — 199 c. — ISBN 978-5-4488-1017-6. — Текст: электронный // Электронный ресурс цифровой образовательной среды СПО PROF образование: [сайт]. — URL: </w:t>
      </w:r>
      <w:hyperlink r:id="rId6" w:history="1">
        <w:r w:rsidRPr="00434A5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https://profspo.ru/books/102330</w:t>
        </w:r>
      </w:hyperlink>
    </w:p>
    <w:p w14:paraId="7C98FB5F" w14:textId="77777777" w:rsidR="004F572D" w:rsidRPr="00434A52" w:rsidRDefault="004F572D" w:rsidP="004F572D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4A5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3.Бошно, С. В. </w:t>
      </w:r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Правовое обеспечение профессиональной деятельности: учебник для среднего профессионального образования / С. В. </w:t>
      </w:r>
      <w:proofErr w:type="spellStart"/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Бошно</w:t>
      </w:r>
      <w:proofErr w:type="spellEnd"/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 — Москва: Издательство </w:t>
      </w:r>
      <w:proofErr w:type="spellStart"/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2018. — 533 с. — (Профессиональное образование). — ISBN 978-5-534-03903-0. — Текст: электронный // ЭБС </w:t>
      </w:r>
      <w:proofErr w:type="spellStart"/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434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[сайт]. — URL: </w:t>
      </w:r>
      <w:hyperlink r:id="rId7" w:tgtFrame="_blank" w:history="1">
        <w:r w:rsidRPr="00434A5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https://urait.ru/bcode/413705</w:t>
        </w:r>
      </w:hyperlink>
    </w:p>
    <w:p w14:paraId="51630C5E" w14:textId="77777777" w:rsidR="004F572D" w:rsidRPr="00434A52" w:rsidRDefault="004F572D" w:rsidP="004E1F21">
      <w:pPr>
        <w:tabs>
          <w:tab w:val="left" w:pos="2492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DE5919" w14:textId="77777777" w:rsidR="004F572D" w:rsidRPr="00434A52" w:rsidRDefault="004F572D" w:rsidP="004F572D">
      <w:pPr>
        <w:tabs>
          <w:tab w:val="left" w:pos="2492"/>
        </w:tabs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4A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3.Интернет-ресурсы</w:t>
      </w:r>
    </w:p>
    <w:p w14:paraId="700D03F3" w14:textId="77777777" w:rsidR="004F572D" w:rsidRPr="00434A52" w:rsidRDefault="004F572D" w:rsidP="004F572D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4A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1.Народный Совет Донецкой Народной Республики </w:t>
      </w:r>
      <w:r w:rsidRPr="00434A52">
        <w:rPr>
          <w:rFonts w:ascii="Times New Roman" w:hAnsi="Times New Roman" w:cs="Times New Roman"/>
          <w:sz w:val="28"/>
          <w:szCs w:val="28"/>
        </w:rPr>
        <w:sym w:font="Symbol" w:char="F05B"/>
      </w:r>
      <w:r w:rsidRPr="00434A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434A52">
        <w:rPr>
          <w:rFonts w:ascii="Times New Roman" w:hAnsi="Times New Roman" w:cs="Times New Roman"/>
          <w:sz w:val="28"/>
          <w:szCs w:val="28"/>
        </w:rPr>
        <w:sym w:font="Symbol" w:char="F05D"/>
      </w:r>
      <w:r w:rsidRPr="00434A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34A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</w:t>
      </w:r>
      <w:proofErr w:type="gramStart"/>
      <w:r w:rsidRPr="00434A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доступа :</w:t>
      </w:r>
      <w:proofErr w:type="spellStart"/>
      <w:proofErr w:type="gramEnd"/>
      <w:r w:rsidR="0049545D" w:rsidRPr="00434A52">
        <w:rPr>
          <w:rFonts w:ascii="Times New Roman" w:hAnsi="Times New Roman" w:cs="Times New Roman"/>
          <w:sz w:val="28"/>
          <w:szCs w:val="28"/>
        </w:rPr>
        <w:fldChar w:fldCharType="begin"/>
      </w:r>
      <w:r w:rsidR="007414B5" w:rsidRPr="00434A52">
        <w:rPr>
          <w:rFonts w:ascii="Times New Roman" w:hAnsi="Times New Roman" w:cs="Times New Roman"/>
          <w:sz w:val="28"/>
          <w:szCs w:val="28"/>
        </w:rPr>
        <w:instrText>HYPERLINK "https://dnrsovet.su/ru/"</w:instrText>
      </w:r>
      <w:r w:rsidR="0049545D" w:rsidRPr="00434A52">
        <w:rPr>
          <w:rFonts w:ascii="Times New Roman" w:hAnsi="Times New Roman" w:cs="Times New Roman"/>
          <w:sz w:val="28"/>
          <w:szCs w:val="28"/>
        </w:rPr>
        <w:fldChar w:fldCharType="separate"/>
      </w:r>
      <w:r w:rsidRPr="00434A52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https</w:t>
      </w:r>
      <w:proofErr w:type="spellEnd"/>
      <w:r w:rsidRPr="00434A52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://dnrsovet.su/</w:t>
      </w:r>
      <w:proofErr w:type="spellStart"/>
      <w:r w:rsidRPr="00434A52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ru</w:t>
      </w:r>
      <w:proofErr w:type="spellEnd"/>
      <w:r w:rsidRPr="00434A52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="0049545D" w:rsidRPr="00434A52">
        <w:rPr>
          <w:rFonts w:ascii="Times New Roman" w:hAnsi="Times New Roman" w:cs="Times New Roman"/>
          <w:sz w:val="28"/>
          <w:szCs w:val="28"/>
        </w:rPr>
        <w:fldChar w:fldCharType="end"/>
      </w:r>
      <w:r w:rsidRPr="00434A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E5D6263" w14:textId="77777777" w:rsidR="004F572D" w:rsidRPr="00434A52" w:rsidRDefault="004F572D" w:rsidP="004F572D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434A52">
        <w:rPr>
          <w:rFonts w:ascii="Times New Roman" w:hAnsi="Times New Roman" w:cs="Times New Roman"/>
          <w:sz w:val="28"/>
          <w:szCs w:val="28"/>
        </w:rPr>
        <w:t xml:space="preserve">Официальный сайт Донецкой Народной Республики [Электронный ресурс] - Режим доступа: </w:t>
      </w:r>
      <w:hyperlink r:id="rId8" w:history="1">
        <w:r w:rsidRPr="00434A52">
          <w:rPr>
            <w:rStyle w:val="a7"/>
            <w:rFonts w:ascii="Times New Roman" w:hAnsi="Times New Roman" w:cs="Times New Roman"/>
            <w:sz w:val="28"/>
            <w:szCs w:val="28"/>
          </w:rPr>
          <w:t>http://dnr-online.ru</w:t>
        </w:r>
      </w:hyperlink>
      <w:r w:rsidRPr="00434A5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943307" w14:textId="77777777" w:rsidR="004F572D" w:rsidRPr="00434A52" w:rsidRDefault="004F572D" w:rsidP="004F572D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 xml:space="preserve">3.Конституция Донецкой Народной Республики [Электронный ресурс] - Режим доступа: </w:t>
      </w:r>
      <w:hyperlink r:id="rId9" w:history="1">
        <w:r w:rsidRPr="00434A52">
          <w:rPr>
            <w:rStyle w:val="a7"/>
            <w:rFonts w:ascii="Times New Roman" w:hAnsi="Times New Roman" w:cs="Times New Roman"/>
            <w:sz w:val="28"/>
            <w:szCs w:val="28"/>
          </w:rPr>
          <w:t>http://dnrsovet.su/zakonodatelnaya-deyatelnost/konstitutsiya/</w:t>
        </w:r>
      </w:hyperlink>
      <w:r w:rsidRPr="00434A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65CD3" w14:textId="77777777" w:rsidR="004F572D" w:rsidRPr="00434A52" w:rsidRDefault="004F572D" w:rsidP="004F572D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 xml:space="preserve">4.Законодательная деятельность Народного Совета ДНР [Электронный ресурс] - Режим доступа: </w:t>
      </w:r>
      <w:hyperlink r:id="rId10" w:history="1">
        <w:r w:rsidRPr="00434A52">
          <w:rPr>
            <w:rStyle w:val="a7"/>
            <w:rFonts w:ascii="Times New Roman" w:hAnsi="Times New Roman" w:cs="Times New Roman"/>
            <w:sz w:val="28"/>
            <w:szCs w:val="28"/>
          </w:rPr>
          <w:t>http://dnrsovet.su/zakonodatelnaya-deyatelnost/prinyatye/zakony/</w:t>
        </w:r>
      </w:hyperlink>
      <w:r w:rsidRPr="00434A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3D6DB" w14:textId="77777777" w:rsidR="004F572D" w:rsidRPr="00434A52" w:rsidRDefault="004F572D" w:rsidP="004F572D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5.</w:t>
      </w:r>
      <w:r w:rsidRPr="00434A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Министерство юстиции Донецкой Народной Республики </w:t>
      </w:r>
      <w:r w:rsidRPr="00434A52">
        <w:rPr>
          <w:rFonts w:ascii="Times New Roman" w:hAnsi="Times New Roman" w:cs="Times New Roman"/>
          <w:sz w:val="28"/>
          <w:szCs w:val="28"/>
        </w:rPr>
        <w:sym w:font="Symbol" w:char="F05B"/>
      </w:r>
      <w:r w:rsidRPr="00434A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434A52">
        <w:rPr>
          <w:rFonts w:ascii="Times New Roman" w:hAnsi="Times New Roman" w:cs="Times New Roman"/>
          <w:sz w:val="28"/>
          <w:szCs w:val="28"/>
        </w:rPr>
        <w:sym w:font="Symbol" w:char="F05D"/>
      </w:r>
      <w:r w:rsidRPr="00434A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доступа: </w:t>
      </w:r>
      <w:hyperlink r:id="rId11" w:history="1">
        <w:r w:rsidRPr="00434A5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https://minjust-dnr.ru</w:t>
        </w:r>
      </w:hyperlink>
      <w:r w:rsidRPr="00434A52">
        <w:rPr>
          <w:rFonts w:ascii="Times New Roman" w:hAnsi="Times New Roman" w:cs="Times New Roman"/>
          <w:sz w:val="28"/>
          <w:szCs w:val="28"/>
        </w:rPr>
        <w:t>.</w:t>
      </w:r>
    </w:p>
    <w:p w14:paraId="5FE65EFB" w14:textId="77777777" w:rsidR="004F572D" w:rsidRPr="00434A52" w:rsidRDefault="004F572D" w:rsidP="004F572D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4A52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434A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Министерство внутренних дел Донецкой Народной Республики </w:t>
      </w:r>
      <w:r w:rsidRPr="00434A52">
        <w:rPr>
          <w:rFonts w:ascii="Times New Roman" w:hAnsi="Times New Roman" w:cs="Times New Roman"/>
          <w:sz w:val="28"/>
          <w:szCs w:val="28"/>
        </w:rPr>
        <w:sym w:font="Symbol" w:char="F05B"/>
      </w:r>
      <w:r w:rsidRPr="00434A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434A52">
        <w:rPr>
          <w:rFonts w:ascii="Times New Roman" w:hAnsi="Times New Roman" w:cs="Times New Roman"/>
          <w:sz w:val="28"/>
          <w:szCs w:val="28"/>
        </w:rPr>
        <w:sym w:font="Symbol" w:char="F05D"/>
      </w:r>
      <w:r w:rsidRPr="00434A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доступа:  </w:t>
      </w:r>
      <w:hyperlink r:id="rId12" w:history="1">
        <w:r w:rsidRPr="00434A52">
          <w:rPr>
            <w:rStyle w:val="a7"/>
            <w:rFonts w:ascii="Times New Roman" w:hAnsi="Times New Roman" w:cs="Times New Roman"/>
            <w:sz w:val="28"/>
            <w:szCs w:val="28"/>
          </w:rPr>
          <w:t>https://мвдднр.рус</w:t>
        </w:r>
      </w:hyperlink>
      <w:r w:rsidRPr="00434A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D6B1B4" w14:textId="77777777" w:rsidR="004F572D" w:rsidRPr="00434A52" w:rsidRDefault="004F572D" w:rsidP="004F572D">
      <w:pPr>
        <w:tabs>
          <w:tab w:val="left" w:pos="2492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E6C1D27" w14:textId="77777777" w:rsidR="004F572D" w:rsidRPr="00434A52" w:rsidRDefault="004F572D" w:rsidP="004F572D">
      <w:pPr>
        <w:tabs>
          <w:tab w:val="left" w:pos="1276"/>
          <w:tab w:val="left" w:pos="2492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A52">
        <w:rPr>
          <w:rFonts w:ascii="Times New Roman" w:hAnsi="Times New Roman" w:cs="Times New Roman"/>
          <w:b/>
          <w:bCs/>
          <w:sz w:val="28"/>
          <w:szCs w:val="28"/>
        </w:rPr>
        <w:t>4. Законодательные и нормативные документы:</w:t>
      </w:r>
    </w:p>
    <w:p w14:paraId="14A76E69" w14:textId="77777777" w:rsidR="004F572D" w:rsidRPr="00434A52" w:rsidRDefault="004F572D" w:rsidP="004F57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1.Конституция Донецкой Народной Республики </w:t>
      </w:r>
      <w:r w:rsidRPr="00434A52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434A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434A52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434A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34A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 </w:t>
      </w:r>
      <w:hyperlink r:id="rId13" w:history="1">
        <w:r w:rsidRPr="00434A52">
          <w:rPr>
            <w:rStyle w:val="a7"/>
            <w:rFonts w:ascii="Times New Roman" w:hAnsi="Times New Roman" w:cs="Times New Roman"/>
            <w:sz w:val="28"/>
            <w:szCs w:val="28"/>
          </w:rPr>
          <w:t>http://dnrsovet.su/zakonodatelnaya-deyatelnost/konstitutsiya/</w:t>
        </w:r>
      </w:hyperlink>
      <w:r w:rsidRPr="00434A52">
        <w:rPr>
          <w:rFonts w:ascii="Times New Roman" w:hAnsi="Times New Roman" w:cs="Times New Roman"/>
          <w:sz w:val="28"/>
          <w:szCs w:val="28"/>
        </w:rPr>
        <w:t xml:space="preserve">. </w:t>
      </w:r>
      <w:r w:rsidRPr="00434A5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434A52">
        <w:rPr>
          <w:rFonts w:ascii="Times New Roman" w:hAnsi="Times New Roman" w:cs="Times New Roman"/>
          <w:sz w:val="28"/>
          <w:szCs w:val="28"/>
        </w:rPr>
        <w:t xml:space="preserve">Гражданский кодекс </w:t>
      </w:r>
      <w:r w:rsidRPr="00434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Донецкой Народной Республики </w:t>
      </w:r>
      <w:r w:rsidRPr="00434A52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434A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434A52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434A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34A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</w:t>
      </w:r>
      <w:hyperlink r:id="rId14" w:history="1">
        <w:r w:rsidRPr="00434A52">
          <w:rPr>
            <w:rStyle w:val="a7"/>
            <w:rFonts w:ascii="Times New Roman" w:hAnsi="Times New Roman" w:cs="Times New Roman"/>
            <w:sz w:val="28"/>
            <w:szCs w:val="28"/>
          </w:rPr>
          <w:t>https://dnrsovet.su/zakonodatelnaya-deyatelnost/prinyatye/zakony/grazhdanskij-kodeks-donetskoj-narodnoj-respubliki/</w:t>
        </w:r>
      </w:hyperlink>
      <w:r w:rsidRPr="00434A52">
        <w:rPr>
          <w:rFonts w:ascii="Times New Roman" w:hAnsi="Times New Roman" w:cs="Times New Roman"/>
          <w:sz w:val="28"/>
          <w:szCs w:val="28"/>
        </w:rPr>
        <w:t>.</w:t>
      </w:r>
    </w:p>
    <w:p w14:paraId="7F4FBEE0" w14:textId="77777777" w:rsidR="004E1F21" w:rsidRPr="00434A52" w:rsidRDefault="004E1F21" w:rsidP="004F5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092207" w14:textId="77777777" w:rsidR="004E1F21" w:rsidRPr="00434A52" w:rsidRDefault="004E1F21" w:rsidP="004F5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1"/>
    <w:p w14:paraId="070954C6" w14:textId="77777777" w:rsidR="00434A52" w:rsidRPr="00434A52" w:rsidRDefault="00434A52" w:rsidP="00434A52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Лекция</w:t>
      </w:r>
    </w:p>
    <w:p w14:paraId="0C05DC37" w14:textId="77777777" w:rsidR="00434A52" w:rsidRPr="00434A52" w:rsidRDefault="00434A52" w:rsidP="00434A52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4A52">
        <w:rPr>
          <w:rFonts w:ascii="Times New Roman" w:hAnsi="Times New Roman" w:cs="Times New Roman"/>
          <w:i/>
          <w:sz w:val="28"/>
          <w:szCs w:val="28"/>
        </w:rPr>
        <w:t>Тема: «</w:t>
      </w:r>
      <w:r w:rsidRPr="00434A52">
        <w:rPr>
          <w:rFonts w:ascii="Times New Roman" w:hAnsi="Times New Roman" w:cs="Times New Roman"/>
          <w:b/>
          <w:i/>
          <w:color w:val="000000"/>
          <w:sz w:val="28"/>
          <w:szCs w:val="28"/>
        </w:rPr>
        <w:t>Исторический аспект возникновения государства и права.</w:t>
      </w:r>
    </w:p>
    <w:p w14:paraId="57DDEADE" w14:textId="77777777" w:rsidR="00434A52" w:rsidRPr="00434A52" w:rsidRDefault="00434A52" w:rsidP="00434A52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4A5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Понятие государства и права</w:t>
      </w:r>
      <w:r w:rsidRPr="00434A52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434A52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77882C06" w14:textId="77777777" w:rsidR="00434A52" w:rsidRPr="00434A52" w:rsidRDefault="00434A52" w:rsidP="00434A52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4A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3E0DD92B" w14:textId="77777777" w:rsidR="00434A52" w:rsidRPr="00434A52" w:rsidRDefault="00434A52" w:rsidP="00434A5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hAnsi="Times New Roman" w:cs="Times New Roman"/>
          <w:color w:val="000000"/>
          <w:sz w:val="28"/>
          <w:szCs w:val="28"/>
        </w:rPr>
        <w:t>План.</w:t>
      </w:r>
    </w:p>
    <w:p w14:paraId="34510B2E" w14:textId="77777777" w:rsidR="00434A52" w:rsidRPr="00434A52" w:rsidRDefault="00434A52" w:rsidP="00434A5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Основные теории происхождения государства и права.</w:t>
      </w:r>
    </w:p>
    <w:p w14:paraId="2426C545" w14:textId="77777777" w:rsidR="00434A52" w:rsidRPr="00434A52" w:rsidRDefault="00434A52" w:rsidP="00434A5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Понятие, признаки и функции государства.</w:t>
      </w:r>
    </w:p>
    <w:p w14:paraId="7E6AAE92" w14:textId="77777777" w:rsidR="00434A52" w:rsidRPr="00434A52" w:rsidRDefault="00434A52" w:rsidP="00434A52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Понятие, признаки и функции права.</w:t>
      </w:r>
    </w:p>
    <w:p w14:paraId="5DB81451" w14:textId="77777777" w:rsidR="00434A52" w:rsidRPr="00434A52" w:rsidRDefault="00434A52" w:rsidP="00434A5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9F05C3C" w14:textId="77777777" w:rsidR="00434A52" w:rsidRPr="00434A52" w:rsidRDefault="00434A52" w:rsidP="00434A5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hAnsi="Times New Roman" w:cs="Times New Roman"/>
          <w:color w:val="000000"/>
          <w:sz w:val="28"/>
          <w:szCs w:val="28"/>
        </w:rPr>
        <w:t>Содержание лекции.</w:t>
      </w:r>
    </w:p>
    <w:p w14:paraId="150F70D2" w14:textId="77777777" w:rsidR="00434A52" w:rsidRPr="00434A52" w:rsidRDefault="00434A52" w:rsidP="00434A52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Основные теории происхождения государства.</w:t>
      </w:r>
    </w:p>
    <w:p w14:paraId="0C67E80E" w14:textId="77777777" w:rsidR="00434A52" w:rsidRPr="00434A52" w:rsidRDefault="00434A52" w:rsidP="00434A5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14:paraId="093E2AAB" w14:textId="77777777" w:rsidR="00434A52" w:rsidRPr="00434A52" w:rsidRDefault="00434A52" w:rsidP="00434A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наиболее известные теории происхождения государства.</w:t>
      </w:r>
    </w:p>
    <w:p w14:paraId="30F7A3D6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</w:rPr>
        <w:lastRenderedPageBreak/>
        <w:t>Теологическая теория происхождения государства.</w:t>
      </w:r>
    </w:p>
    <w:p w14:paraId="275507AF" w14:textId="77777777" w:rsidR="00434A52" w:rsidRPr="00434A52" w:rsidRDefault="00434A52" w:rsidP="00434A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Теологическая теория получила распространение в трудах Аврелия Августина, Тертуллиана, в Средневековье – Фомы Аквинского, в современных условиях ее развили идеологи ислама, католической церкви (</w:t>
      </w:r>
      <w:proofErr w:type="spellStart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Маритен</w:t>
      </w:r>
      <w:proofErr w:type="spellEnd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Мерсье</w:t>
      </w:r>
      <w:proofErr w:type="spellEnd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др.). По мнению представителей данной теории, государство – продукт божественной воли, в силу чего государственная власть вечна и незыблема, зависит главным образом от религиозных организаций и деятелей. Поэтому каждый обязан подчиняться государю во всем. Существующее социально-экономическое и правовое неравенство людей предопределено той же божественной волей, с ним необходимо смириться и не оказывать сопротивления наместнику Бога на земле. Отказ подчиниться государственной власти может расцениваться как непослушание Всевышнему.</w:t>
      </w:r>
    </w:p>
    <w:p w14:paraId="04148E3C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Теологическую теорию нельзя доказать, как и нельзя прямо опровергнуть: вопрос о ее истинности решается вместе с вопросом о существовании Бога, Высшего разума, то есть это в конечном счете вопрос веры.</w:t>
      </w:r>
    </w:p>
    <w:p w14:paraId="23A1361E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</w:rPr>
        <w:t>Патриархальная теория происхождения государства.</w:t>
      </w:r>
    </w:p>
    <w:p w14:paraId="7AA5D7B7" w14:textId="77777777" w:rsidR="00434A52" w:rsidRPr="00434A52" w:rsidRDefault="00434A52" w:rsidP="00434A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наиболее известным представителям патриархальной теории можно отнести Аристотеля, Платона, Конфуция, </w:t>
      </w:r>
      <w:proofErr w:type="spellStart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Филмера</w:t>
      </w:r>
      <w:proofErr w:type="spellEnd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Они обосновывают свою теорию тем, что люди – существа коллективные, стремящиеся к взаимному общению, созданию семьи. Рост семей и объединение под их крылом все большего числа людей приводит в конечном итоге к образованию государства. Отсюда власть государя – продолжение власти отца (патриарха) в семье, которая является неограниченной. Как в семье отец, так и в государстве монарх не выбирается, не назначается и не смещается подданными, ибо последние – его дети.</w:t>
      </w:r>
    </w:p>
    <w:p w14:paraId="475177DF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</w:rPr>
        <w:t>Договорная теория происхождения государства</w:t>
      </w:r>
    </w:p>
    <w:p w14:paraId="1B709189" w14:textId="77777777" w:rsidR="00434A52" w:rsidRPr="00434A52" w:rsidRDefault="00434A52" w:rsidP="00434A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Договорная теория происхождения государства возникла в XVII–XVIII вв. и в наиболее логически завершенном виде представлена в трудах Г. </w:t>
      </w:r>
      <w:proofErr w:type="spellStart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Гроция</w:t>
      </w:r>
      <w:proofErr w:type="spellEnd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Дж. Локка, Л. де Монтескье, Ж.-Ж. Руссо, Н. Радищева, Т. Джефферсона и др. Согласно данной теории государство возникает как результат сознательного творчества – договора. Люди находились вначале в «естественном, первобытном состоянии», которое характеризовалось наличием у каждого индивида одинакового набора прав и свобод. Но в результате появления частной собственности в общество проникают конфликты, в результате чего индивид перестает чувствовать себя защищенным от посягательств на его правовой статус. Индивиды заключают между собой общественный договор, в результате которого и возникает государство. Таким образом, государство – это рациональное объединение людей на основе соглашения между ними, в силу которого они передают часть своей свободы, власти </w:t>
      </w:r>
      <w:proofErr w:type="spellStart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</w:t>
      </w:r>
      <w:proofErr w:type="spellEnd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proofErr w:type="spellEnd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8C0159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</w:rPr>
        <w:t>Теория насилия</w:t>
      </w:r>
    </w:p>
    <w:p w14:paraId="3E1C7F3C" w14:textId="77777777" w:rsidR="00434A52" w:rsidRPr="00434A52" w:rsidRDefault="00434A52" w:rsidP="00434A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 насилия в наиболее логически завершенном виде возникла в XIX в. и представлена в трудах Э. Дюринга, Л. </w:t>
      </w:r>
      <w:proofErr w:type="spellStart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Гумпловича</w:t>
      </w:r>
      <w:proofErr w:type="spellEnd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, К. Каутского и др. Причину происхождения государственности они видели не в экономических отношениях, божественном провидении и общественном договоре, а в военно-политических факторах – насилии, порабощении одних племен другими. Для управления завоеванными народами и территориями нужен аппарат принуждения, которым и стало государство. Государство возникает на основе насилия, которое подразделяется на два вида: </w:t>
      </w:r>
      <w:r w:rsidRPr="00434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внутреннее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 (Э. Дюринг, К. Каутский) и </w:t>
      </w:r>
      <w:r w:rsidRPr="00434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внешнее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 (Л. </w:t>
      </w:r>
      <w:proofErr w:type="spellStart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Гумплович</w:t>
      </w:r>
      <w:proofErr w:type="spellEnd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По мнению представителей данной теории, государство представляет собой возникшую путем насилия организацию властвования одного племени над другим, при этом 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насилие и подчинение являются основой экономического господства. В результате войн племена перерождались в касты, сословия и классы. Следовательно, государство – не итог внутреннего развития общества, а навязанная ему извне сила.</w:t>
      </w:r>
    </w:p>
    <w:p w14:paraId="6649FAB5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</w:rPr>
        <w:t>Психологическая теория происхождения государства</w:t>
      </w:r>
    </w:p>
    <w:p w14:paraId="3F23F0C2" w14:textId="77777777" w:rsidR="00434A52" w:rsidRPr="00434A52" w:rsidRDefault="00434A52" w:rsidP="00434A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наиболее известных представителей психологической теории происхождения государства можно выделить Л. </w:t>
      </w:r>
      <w:proofErr w:type="spellStart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Петражицкого</w:t>
      </w:r>
      <w:proofErr w:type="spellEnd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З. Фрейда и др. Они связывают появление государственности с особыми свойствами человеческой психики – потребностью некоторых людей во власти над другими, стремлением одних подчиняться, подражать, а других – подчинять, быть образцом для подражания. </w:t>
      </w:r>
    </w:p>
    <w:p w14:paraId="60D817BE" w14:textId="77777777" w:rsidR="00434A52" w:rsidRPr="00434A52" w:rsidRDefault="00434A52" w:rsidP="00434A52">
      <w:pPr>
        <w:shd w:val="clear" w:color="auto" w:fill="FFFFFF"/>
        <w:spacing w:before="340" w:after="136" w:line="384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2.Понятие, признаки и функции государства.</w:t>
      </w:r>
    </w:p>
    <w:p w14:paraId="5D13C8FC" w14:textId="77777777" w:rsidR="00434A52" w:rsidRPr="00434A52" w:rsidRDefault="00434A52" w:rsidP="00434A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Государство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это универсальная организация политической власти, содействующая преимущественному осуществлению конкретных интересов (классовых, общечеловеческих, религиозных, национальных и т. п.) в пределах определенной территории. </w:t>
      </w:r>
    </w:p>
    <w:p w14:paraId="5B125A24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основные </w:t>
      </w:r>
      <w:r w:rsidRPr="00434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признаки государства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18F4D0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434A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Государственная территория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 – часть земной поверхности, находящаяся под суверенитетом данного государства. Понятие территории государства включает в себя четыре взаимосвязанных элемента: наземное пространство, ограниченное государственной границей, а также недра, полезные ископаемые и континентальный шельф; водное пространство, включающее в себя реки, моря и иные внутренние воды, находящиеся в пределах государственной границы, а также 12-милевая морская зона и подводное пространство глубиной в 2 морские мили; воздушное пространство, представляющее собой воздушный столб, граница которого пролегает на предельной высоте сверхзвукового самолета)</w:t>
      </w:r>
    </w:p>
    <w:p w14:paraId="5A74B251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434A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Наличие публичной (государственной) власти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, выделенной из общества, не передающейся по наследству (государство обязательно обладает аппаратом управления и принуждения, имеющим публично-властные полномочия и выполняющим функции управления и руководства, охраны экономического, социального и политического строя). Государственная власть – разновидность социальной власти. </w:t>
      </w:r>
      <w:r w:rsidRPr="00434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Социальная власть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присущее всякой общности людей отношений господства и подчинения между субъектами, основанное на воле, авторитете, подчинении, регламентирующих актах. </w:t>
      </w:r>
      <w:r w:rsidRPr="00434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Государственная власть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это публично-политическое отношение господства и подчинения между субъектами, опирающееся на государственное принуждение. </w:t>
      </w:r>
    </w:p>
    <w:p w14:paraId="49E9B6B3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434A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Система налогов и сборов.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 Только государство взимает с населения материальные средства, необходимые для содержания государственного аппарата, – налоги. Налог – сбор с населения, взыскивающийся в принудительном порядке в заранее установленном размере и в определенный срок.</w:t>
      </w:r>
    </w:p>
    <w:p w14:paraId="2612D2BC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4.Государство представляет собой </w:t>
      </w:r>
      <w:r w:rsidRPr="00434A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суверенную организацию власти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. Именно это является главным признаком государства. </w:t>
      </w:r>
      <w:r w:rsidRPr="00434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Суверенитет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верховенство государственной власти внутри страны и независимость в сфере взаимоотношений данного государства с другими государствами. </w:t>
      </w:r>
    </w:p>
    <w:p w14:paraId="3B2B4ABE" w14:textId="77777777" w:rsidR="00434A52" w:rsidRPr="00434A52" w:rsidRDefault="00434A52" w:rsidP="00434A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Функции государства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это основные (главные) направления (стороны, виды) деятельности государства по реализации стоящих перед ним задач для достижения определенных целей, обусловленных как классовой, групповой, так и </w:t>
      </w:r>
      <w:proofErr w:type="spellStart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общесоциальной</w:t>
      </w:r>
      <w:proofErr w:type="spellEnd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сущностью и назначением. </w:t>
      </w:r>
    </w:p>
    <w:p w14:paraId="06DF29B4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1. </w:t>
      </w:r>
      <w:r w:rsidRPr="00434A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 продолжительности действия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 функции государства подразделяются на:</w:t>
      </w:r>
    </w:p>
    <w:p w14:paraId="3A4F873A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а) </w:t>
      </w:r>
      <w:r w:rsidRPr="00434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постоянные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 (присущи государству на всех этапах его существования);</w:t>
      </w:r>
    </w:p>
    <w:p w14:paraId="180395B0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б) </w:t>
      </w:r>
      <w:r w:rsidRPr="00434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временные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 (ограничены во времени, что обусловлено спецификой задач государства на отдельных исторических этапах (например, функция нейтрализации сопротивления свергнутых классов или партий при смене государственного строя в ходе революции или реформы. В результате перевоспитания, депортации или физического уничтожения противника эта функция полностью отмирает либо сливается с другой – функцией охраны правопорядка и существующего строя).</w:t>
      </w:r>
    </w:p>
    <w:p w14:paraId="5C923DB4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434A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 социальной значимости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 функции государства традиционно принято подразделять на:</w:t>
      </w:r>
    </w:p>
    <w:p w14:paraId="71560824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а) </w:t>
      </w:r>
      <w:r w:rsidRPr="00434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 (выполняются всеми его органами во взаимодействии, их можно назвать общими, то есть одинаково присущими каждому звену государства);</w:t>
      </w:r>
    </w:p>
    <w:p w14:paraId="0C83408C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б) </w:t>
      </w:r>
      <w:r w:rsidRPr="00434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неосновные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 (функции, свойственные лишь отдельным государственным органам).</w:t>
      </w:r>
    </w:p>
    <w:p w14:paraId="224FEAE4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3. По </w:t>
      </w:r>
      <w:r w:rsidRPr="00434A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сферам государственной деятельности</w:t>
      </w:r>
      <w:r w:rsidRPr="00434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EF2F0DC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434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экономическая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выражается в выработке и координации государством стратегических направлений развития экономики страны в оптимальном режиме. </w:t>
      </w:r>
    </w:p>
    <w:p w14:paraId="790F256C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434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политическая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 формирование легитимной, компактной и эффективной системы управления жизнью общества.</w:t>
      </w:r>
    </w:p>
    <w:p w14:paraId="551BAA07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434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финансовая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 включает эмиссию и упорядочение денежного обращения на территории государства. Государство также формирует бюджет – централизованный денежный фонд;</w:t>
      </w:r>
    </w:p>
    <w:p w14:paraId="2156A9E2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434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социальная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заключается в том, что государство обязано обеспечить своим гражданам гарантированный минимум жизненных благ, включая пищу, жилье, медицинское обслуживание. </w:t>
      </w:r>
    </w:p>
    <w:p w14:paraId="14C006B1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434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правоохранительная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заключается в том, что государство должно гарантировать равенство всех перед законом, судом, устанавливать правила поведения во всех сферах жизни общества, носящие общеобязательный характер для всех его членов. </w:t>
      </w:r>
    </w:p>
    <w:p w14:paraId="25CD61A2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434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экологическая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система государственных мероприятий, направленных на сохранение, восстановление и улучшение природных условий жизни человека.</w:t>
      </w:r>
    </w:p>
    <w:p w14:paraId="53275992" w14:textId="77777777" w:rsidR="00434A52" w:rsidRPr="00434A52" w:rsidRDefault="00434A52" w:rsidP="00434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A40816" w14:textId="77777777" w:rsidR="00434A52" w:rsidRPr="00434A52" w:rsidRDefault="00434A52" w:rsidP="00434A52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434A52"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  <w:t>3.Понятие, признаки и функции права.</w:t>
      </w:r>
    </w:p>
    <w:p w14:paraId="5AD709DC" w14:textId="77777777" w:rsidR="00434A52" w:rsidRPr="00434A52" w:rsidRDefault="00434A52" w:rsidP="00434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Право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это система общеобязательных и формально определенных норм, обеспечиваемых государством и направленных на регулирование поведения людей в </w:t>
      </w:r>
      <w:proofErr w:type="spellStart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proofErr w:type="spellEnd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принятыми устоями соц. - </w:t>
      </w:r>
      <w:proofErr w:type="spellStart"/>
      <w:proofErr w:type="gramStart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</w:t>
      </w:r>
      <w:proofErr w:type="spellEnd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proofErr w:type="gramEnd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</w:t>
      </w:r>
      <w:proofErr w:type="spellEnd"/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. и духовной жизни.</w:t>
      </w:r>
    </w:p>
    <w:p w14:paraId="06A21CE9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Признаки права:</w:t>
      </w:r>
    </w:p>
    <w:p w14:paraId="143BBDE9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Право имеет нормативный характер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т.е. состоит из норм. </w:t>
      </w:r>
    </w:p>
    <w:p w14:paraId="52F14E03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Исполнение норм права обеспечивается и охраняется государством.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 Большинство правовых норм исполняется и соблюдается добровольно. Обеспеченность норм права государственным принуждением - вот главный признак, позволяющий отличить право от других социальных норм.</w:t>
      </w:r>
    </w:p>
    <w:p w14:paraId="0E4AB60A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З. Нормы права обязательно выражены в официальной форме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закреплены в нормативных актах либо в других юридических документах (судебных решениях, договорах и др.). </w:t>
      </w:r>
    </w:p>
    <w:p w14:paraId="63365527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Нормы права образуют не совокупность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, а именно систему, причем систему разветвленную и детализированную, отличающуюся внутренним единством, согласованностью и логической взаимосвязью.</w:t>
      </w:r>
    </w:p>
    <w:p w14:paraId="366DA9DC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Функции права</w:t>
      </w:r>
      <w:r w:rsidRPr="00434A52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роль, которую осуществляет право в обществе:</w:t>
      </w:r>
    </w:p>
    <w:p w14:paraId="281A3DF5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A52">
        <w:rPr>
          <w:rFonts w:ascii="Times New Roman" w:hAnsi="Times New Roman" w:cs="Times New Roman"/>
          <w:i/>
          <w:sz w:val="28"/>
          <w:szCs w:val="28"/>
        </w:rPr>
        <w:lastRenderedPageBreak/>
        <w:t>I. </w:t>
      </w:r>
      <w:proofErr w:type="spellStart"/>
      <w:r w:rsidRPr="00434A52">
        <w:rPr>
          <w:rFonts w:ascii="Times New Roman" w:hAnsi="Times New Roman" w:cs="Times New Roman"/>
          <w:i/>
          <w:sz w:val="28"/>
          <w:szCs w:val="28"/>
        </w:rPr>
        <w:t>Общесоциальные</w:t>
      </w:r>
      <w:proofErr w:type="spellEnd"/>
      <w:r w:rsidRPr="00434A52">
        <w:rPr>
          <w:rFonts w:ascii="Times New Roman" w:hAnsi="Times New Roman" w:cs="Times New Roman"/>
          <w:i/>
          <w:sz w:val="28"/>
          <w:szCs w:val="28"/>
        </w:rPr>
        <w:t xml:space="preserve"> функции:</w:t>
      </w:r>
    </w:p>
    <w:p w14:paraId="11C79C19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1. экономическая — например, гражданско-правовые договоры обеспечивают процесс перемещения материальных благ;</w:t>
      </w:r>
    </w:p>
    <w:p w14:paraId="31BC387C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2. политическая — право регулирует деятельность субъектов политической системы;</w:t>
      </w:r>
    </w:p>
    <w:p w14:paraId="1CCFB8E0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3. социальная (воздействие на отношения в социальной сфере);</w:t>
      </w:r>
    </w:p>
    <w:p w14:paraId="67F43C52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4. культурно-воспитательная (воздействие на культурную сферу общества)</w:t>
      </w:r>
    </w:p>
    <w:p w14:paraId="1FBAF28D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A52">
        <w:rPr>
          <w:rFonts w:ascii="Times New Roman" w:hAnsi="Times New Roman" w:cs="Times New Roman"/>
          <w:i/>
          <w:sz w:val="28"/>
          <w:szCs w:val="28"/>
        </w:rPr>
        <w:t>II. Специально-юридические функции:</w:t>
      </w:r>
    </w:p>
    <w:p w14:paraId="61F7E01D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1. регулятивная (выражается в регулировании положительных общественных отношений)</w:t>
      </w:r>
    </w:p>
    <w:p w14:paraId="7D5DB104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b/>
          <w:sz w:val="28"/>
          <w:szCs w:val="28"/>
        </w:rPr>
        <w:t>а)</w:t>
      </w:r>
      <w:r w:rsidRPr="00434A52">
        <w:rPr>
          <w:rFonts w:ascii="Times New Roman" w:hAnsi="Times New Roman" w:cs="Times New Roman"/>
          <w:sz w:val="28"/>
          <w:szCs w:val="28"/>
        </w:rPr>
        <w:t xml:space="preserve"> регулятивная статическая (право закрепляет уже сложившиеся охранительные отношения)</w:t>
      </w:r>
    </w:p>
    <w:p w14:paraId="0E5CE9A8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b/>
          <w:sz w:val="28"/>
          <w:szCs w:val="28"/>
        </w:rPr>
        <w:t>б)</w:t>
      </w:r>
      <w:r w:rsidRPr="00434A52">
        <w:rPr>
          <w:rFonts w:ascii="Times New Roman" w:hAnsi="Times New Roman" w:cs="Times New Roman"/>
          <w:sz w:val="28"/>
          <w:szCs w:val="28"/>
        </w:rPr>
        <w:t xml:space="preserve"> регулятивная динамическая (право стимулирует появление и развитие новых общественных отношений)</w:t>
      </w:r>
    </w:p>
    <w:p w14:paraId="1D7C879B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2. охранительная (право охраняет положительные и вытесняет вредные общественные отношения)</w:t>
      </w:r>
    </w:p>
    <w:p w14:paraId="4D6B1A47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- устанавливаются запреты на совершение противоправных деяний,</w:t>
      </w:r>
    </w:p>
    <w:p w14:paraId="20DBEEE3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- устанавливаются санкции за совершение противоправных деяний,</w:t>
      </w:r>
    </w:p>
    <w:p w14:paraId="30682CD1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- в порядке, предусмотренном правом применяются санкции к правонарушителям.</w:t>
      </w:r>
    </w:p>
    <w:p w14:paraId="278C2A2A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i/>
          <w:sz w:val="28"/>
          <w:szCs w:val="28"/>
        </w:rPr>
        <w:t>Формы осуществления функций права:</w:t>
      </w:r>
      <w:r w:rsidR="009B5E7B">
        <w:rPr>
          <w:rFonts w:ascii="Times New Roman" w:hAnsi="Times New Roman" w:cs="Times New Roman"/>
          <w:i/>
          <w:sz w:val="28"/>
          <w:szCs w:val="28"/>
        </w:rPr>
        <w:pict w14:anchorId="4D1057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the-theory-of-state-and-law.wikia.org/ru/wiki/%D0%A4%D1%83%D0%BD%D0%BA%D1%86%D0%B8%D0%B8_%D0%BF%D1%80%D0%B0%D0%B2%D0%B0:_%D0%BF%D0%BE%D0%BD%D1%8F%D1%82%D0%B8%D0%B5,_%D0%BF%D1%80%D0%B8%D0%B7%D0%BD%D0%B0%D0%BA%D0%B8,_%D0%B2%D0%B8%D0%B4%D1%8B,_%D1%84%D0%BE%D1%80%D0%BC%D1%8B_%D0%B8_%D0%BC%D0%B5%D1%82%D0%BE%D0%B4%D1%8B_%D0%BE%D1%81%D1%83%D1%89%D0%B5%D1%81%D1%82%D0%B2%D0%BB%D0%B5%D0%BD%D0%B8%D1%8F?action=edit&amp;section=3" title="&quot;Править раздел «Формы осуществления функций права:»&quot;" style="width:24pt;height:24pt" o:button="t"/>
        </w:pict>
      </w:r>
    </w:p>
    <w:p w14:paraId="473A57BD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1) Информационное воздействие (выражается в том, что любые правовые нормы содержат информацию, которая воздействует сознание людей),</w:t>
      </w:r>
    </w:p>
    <w:p w14:paraId="2444B645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2) Ориентационное воздействие (нормы права ориентируют людей на определенные модели поведения),</w:t>
      </w:r>
    </w:p>
    <w:p w14:paraId="7B1128EA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3) Правовое регулирование (выражается в непосредственном воздействии на поведение субъектов).</w:t>
      </w:r>
    </w:p>
    <w:p w14:paraId="5C5B8D85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A52">
        <w:rPr>
          <w:rFonts w:ascii="Times New Roman" w:hAnsi="Times New Roman" w:cs="Times New Roman"/>
          <w:i/>
          <w:sz w:val="28"/>
          <w:szCs w:val="28"/>
        </w:rPr>
        <w:t>Методы осуществления функций права:</w:t>
      </w:r>
    </w:p>
    <w:p w14:paraId="3F51128A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 xml:space="preserve"> 1) убеждение,</w:t>
      </w:r>
    </w:p>
    <w:p w14:paraId="24410F34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2) поощрение,</w:t>
      </w:r>
    </w:p>
    <w:p w14:paraId="6EF0F3E9" w14:textId="77777777" w:rsidR="00434A52" w:rsidRPr="00434A52" w:rsidRDefault="00434A52" w:rsidP="0043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3) принуждение.</w:t>
      </w:r>
    </w:p>
    <w:p w14:paraId="60FB1794" w14:textId="532FF946" w:rsidR="004E1F21" w:rsidRPr="00434A52" w:rsidRDefault="004E1F21" w:rsidP="004F5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7AE119" w14:textId="6F1A60C8" w:rsidR="00434A52" w:rsidRPr="00434A52" w:rsidRDefault="00434A52" w:rsidP="004F5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FFDDA7" w14:textId="3A4E61C5" w:rsidR="00434A52" w:rsidRPr="00434A52" w:rsidRDefault="00434A52" w:rsidP="004F5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4A52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самоконтроля</w:t>
      </w:r>
    </w:p>
    <w:p w14:paraId="35E27EBA" w14:textId="77777777" w:rsidR="00434A52" w:rsidRPr="00434A52" w:rsidRDefault="00434A52" w:rsidP="00434A52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sz w:val="28"/>
          <w:szCs w:val="28"/>
        </w:rPr>
      </w:pPr>
      <w:r w:rsidRPr="00434A52">
        <w:rPr>
          <w:rFonts w:ascii="Times New Roman" w:eastAsiaTheme="majorEastAsia" w:hAnsi="Times New Roman" w:cs="Times New Roman"/>
          <w:sz w:val="28"/>
          <w:szCs w:val="28"/>
        </w:rPr>
        <w:t>1. Назовите названия теории происхождения государства.</w:t>
      </w:r>
    </w:p>
    <w:p w14:paraId="4D2481A8" w14:textId="77777777" w:rsidR="00434A52" w:rsidRPr="00434A52" w:rsidRDefault="00434A52" w:rsidP="0043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2. Раскройте содержание "теологической теории".</w:t>
      </w:r>
    </w:p>
    <w:p w14:paraId="0C8EECF1" w14:textId="77777777" w:rsidR="00434A52" w:rsidRPr="00434A52" w:rsidRDefault="00434A52" w:rsidP="0043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 xml:space="preserve">3.  Раскройте </w:t>
      </w:r>
      <w:proofErr w:type="gramStart"/>
      <w:r w:rsidRPr="00434A52">
        <w:rPr>
          <w:rFonts w:ascii="Times New Roman" w:hAnsi="Times New Roman" w:cs="Times New Roman"/>
          <w:sz w:val="28"/>
          <w:szCs w:val="28"/>
        </w:rPr>
        <w:t>содержание  "</w:t>
      </w:r>
      <w:proofErr w:type="gramEnd"/>
      <w:r w:rsidRPr="00434A52">
        <w:rPr>
          <w:rFonts w:ascii="Times New Roman" w:hAnsi="Times New Roman" w:cs="Times New Roman"/>
          <w:sz w:val="28"/>
          <w:szCs w:val="28"/>
        </w:rPr>
        <w:t>патриархальной теории".</w:t>
      </w:r>
    </w:p>
    <w:p w14:paraId="62248409" w14:textId="77777777" w:rsidR="00434A52" w:rsidRPr="00434A52" w:rsidRDefault="00434A52" w:rsidP="0043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 xml:space="preserve">4. Раскройте </w:t>
      </w:r>
      <w:proofErr w:type="gramStart"/>
      <w:r w:rsidRPr="00434A52">
        <w:rPr>
          <w:rFonts w:ascii="Times New Roman" w:hAnsi="Times New Roman" w:cs="Times New Roman"/>
          <w:sz w:val="28"/>
          <w:szCs w:val="28"/>
        </w:rPr>
        <w:t>содержание  "</w:t>
      </w:r>
      <w:proofErr w:type="gramEnd"/>
      <w:r w:rsidRPr="00434A52">
        <w:rPr>
          <w:rFonts w:ascii="Times New Roman" w:hAnsi="Times New Roman" w:cs="Times New Roman"/>
          <w:sz w:val="28"/>
          <w:szCs w:val="28"/>
        </w:rPr>
        <w:t>договорной   теории".</w:t>
      </w:r>
    </w:p>
    <w:p w14:paraId="2DEA26BC" w14:textId="77777777" w:rsidR="00434A52" w:rsidRPr="00434A52" w:rsidRDefault="00434A52" w:rsidP="0043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 xml:space="preserve">5. Раскройте </w:t>
      </w:r>
      <w:proofErr w:type="gramStart"/>
      <w:r w:rsidRPr="00434A52">
        <w:rPr>
          <w:rFonts w:ascii="Times New Roman" w:hAnsi="Times New Roman" w:cs="Times New Roman"/>
          <w:sz w:val="28"/>
          <w:szCs w:val="28"/>
        </w:rPr>
        <w:t>содержание  "</w:t>
      </w:r>
      <w:proofErr w:type="gramEnd"/>
      <w:r w:rsidRPr="00434A52">
        <w:rPr>
          <w:rFonts w:ascii="Times New Roman" w:hAnsi="Times New Roman" w:cs="Times New Roman"/>
          <w:sz w:val="28"/>
          <w:szCs w:val="28"/>
        </w:rPr>
        <w:t xml:space="preserve"> теории насилия".</w:t>
      </w:r>
    </w:p>
    <w:p w14:paraId="0ADCCF7E" w14:textId="77777777" w:rsidR="00434A52" w:rsidRPr="00434A52" w:rsidRDefault="00434A52" w:rsidP="0043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 xml:space="preserve">6. Раскройте </w:t>
      </w:r>
      <w:proofErr w:type="gramStart"/>
      <w:r w:rsidRPr="00434A52">
        <w:rPr>
          <w:rFonts w:ascii="Times New Roman" w:hAnsi="Times New Roman" w:cs="Times New Roman"/>
          <w:sz w:val="28"/>
          <w:szCs w:val="28"/>
        </w:rPr>
        <w:t>содержание  "</w:t>
      </w:r>
      <w:proofErr w:type="gramEnd"/>
      <w:r w:rsidRPr="00434A52">
        <w:rPr>
          <w:rFonts w:ascii="Times New Roman" w:hAnsi="Times New Roman" w:cs="Times New Roman"/>
          <w:sz w:val="28"/>
          <w:szCs w:val="28"/>
        </w:rPr>
        <w:t>материалистической  теории".</w:t>
      </w:r>
    </w:p>
    <w:p w14:paraId="5410DC67" w14:textId="77777777" w:rsidR="00434A52" w:rsidRPr="00434A52" w:rsidRDefault="00434A52" w:rsidP="0043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6. Назовите понятие "государство".</w:t>
      </w:r>
    </w:p>
    <w:p w14:paraId="25E44E23" w14:textId="77777777" w:rsidR="00434A52" w:rsidRPr="00434A52" w:rsidRDefault="00434A52" w:rsidP="0043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7. Раскройте признаки и функции государства.</w:t>
      </w:r>
    </w:p>
    <w:p w14:paraId="42964BB6" w14:textId="77777777" w:rsidR="00434A52" w:rsidRPr="00434A52" w:rsidRDefault="00434A52" w:rsidP="0043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8.  Дайте определение "право".</w:t>
      </w:r>
    </w:p>
    <w:p w14:paraId="1AE36B66" w14:textId="77777777" w:rsidR="00434A52" w:rsidRPr="00434A52" w:rsidRDefault="00434A52" w:rsidP="00434A5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9. Перечислите признаки права.</w:t>
      </w:r>
    </w:p>
    <w:p w14:paraId="6C099B34" w14:textId="77777777" w:rsidR="00434A52" w:rsidRPr="00434A52" w:rsidRDefault="00434A52" w:rsidP="004F5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434A52" w:rsidRPr="00434A52" w:rsidSect="00045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1FD1"/>
    <w:multiLevelType w:val="hybridMultilevel"/>
    <w:tmpl w:val="8F66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64C7"/>
    <w:multiLevelType w:val="hybridMultilevel"/>
    <w:tmpl w:val="7DF4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54DF"/>
    <w:multiLevelType w:val="hybridMultilevel"/>
    <w:tmpl w:val="673E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A20C2"/>
    <w:multiLevelType w:val="hybridMultilevel"/>
    <w:tmpl w:val="5A62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73F35"/>
    <w:multiLevelType w:val="multilevel"/>
    <w:tmpl w:val="09D44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63765"/>
    <w:multiLevelType w:val="hybridMultilevel"/>
    <w:tmpl w:val="6842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C7542"/>
    <w:multiLevelType w:val="hybridMultilevel"/>
    <w:tmpl w:val="3426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03635"/>
    <w:multiLevelType w:val="multilevel"/>
    <w:tmpl w:val="56FC8A3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1427"/>
    <w:rsid w:val="00003781"/>
    <w:rsid w:val="00006001"/>
    <w:rsid w:val="000419CB"/>
    <w:rsid w:val="00045B23"/>
    <w:rsid w:val="000E5975"/>
    <w:rsid w:val="00111F01"/>
    <w:rsid w:val="00150A97"/>
    <w:rsid w:val="00191427"/>
    <w:rsid w:val="002151FC"/>
    <w:rsid w:val="002A3754"/>
    <w:rsid w:val="002B10F0"/>
    <w:rsid w:val="002C18A6"/>
    <w:rsid w:val="002F236C"/>
    <w:rsid w:val="002F7D8C"/>
    <w:rsid w:val="00300FED"/>
    <w:rsid w:val="00301773"/>
    <w:rsid w:val="00316022"/>
    <w:rsid w:val="00377EAE"/>
    <w:rsid w:val="00434A52"/>
    <w:rsid w:val="004357F7"/>
    <w:rsid w:val="0043640F"/>
    <w:rsid w:val="00451F54"/>
    <w:rsid w:val="00455521"/>
    <w:rsid w:val="0046341A"/>
    <w:rsid w:val="004833F6"/>
    <w:rsid w:val="0049545D"/>
    <w:rsid w:val="004E1F21"/>
    <w:rsid w:val="004F572D"/>
    <w:rsid w:val="00507D91"/>
    <w:rsid w:val="00570831"/>
    <w:rsid w:val="005B61AE"/>
    <w:rsid w:val="005C166B"/>
    <w:rsid w:val="00621ECE"/>
    <w:rsid w:val="00707D37"/>
    <w:rsid w:val="00714AFB"/>
    <w:rsid w:val="007258C2"/>
    <w:rsid w:val="007414B5"/>
    <w:rsid w:val="007465EC"/>
    <w:rsid w:val="00752A04"/>
    <w:rsid w:val="00753CB3"/>
    <w:rsid w:val="00762305"/>
    <w:rsid w:val="007678F2"/>
    <w:rsid w:val="008033F2"/>
    <w:rsid w:val="00850A10"/>
    <w:rsid w:val="008651CE"/>
    <w:rsid w:val="008A3C93"/>
    <w:rsid w:val="008B4522"/>
    <w:rsid w:val="008C08AB"/>
    <w:rsid w:val="008F4C8D"/>
    <w:rsid w:val="0091434F"/>
    <w:rsid w:val="009623B1"/>
    <w:rsid w:val="00992E72"/>
    <w:rsid w:val="009B5E7B"/>
    <w:rsid w:val="009C78E3"/>
    <w:rsid w:val="009E10B4"/>
    <w:rsid w:val="00A006D1"/>
    <w:rsid w:val="00A17F2B"/>
    <w:rsid w:val="00A437AC"/>
    <w:rsid w:val="00A61B92"/>
    <w:rsid w:val="00A90DFC"/>
    <w:rsid w:val="00A93363"/>
    <w:rsid w:val="00AC01B9"/>
    <w:rsid w:val="00AD3D35"/>
    <w:rsid w:val="00B03DB2"/>
    <w:rsid w:val="00B45720"/>
    <w:rsid w:val="00B73F95"/>
    <w:rsid w:val="00BD0B99"/>
    <w:rsid w:val="00BD2A8B"/>
    <w:rsid w:val="00BE0103"/>
    <w:rsid w:val="00BE6EB7"/>
    <w:rsid w:val="00C07A98"/>
    <w:rsid w:val="00C07F6D"/>
    <w:rsid w:val="00C5025F"/>
    <w:rsid w:val="00CA5A2C"/>
    <w:rsid w:val="00CE0232"/>
    <w:rsid w:val="00D031F4"/>
    <w:rsid w:val="00DB23E4"/>
    <w:rsid w:val="00E01CE4"/>
    <w:rsid w:val="00E10709"/>
    <w:rsid w:val="00E41A15"/>
    <w:rsid w:val="00E703DE"/>
    <w:rsid w:val="00ED691E"/>
    <w:rsid w:val="00EE2B71"/>
    <w:rsid w:val="00F44071"/>
    <w:rsid w:val="00F505F8"/>
    <w:rsid w:val="00F8449A"/>
    <w:rsid w:val="00F862B9"/>
    <w:rsid w:val="00FB7494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3C5"/>
  <w15:docId w15:val="{C8CBE7AE-891F-4059-902A-A0496072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8C"/>
  </w:style>
  <w:style w:type="paragraph" w:styleId="1">
    <w:name w:val="heading 1"/>
    <w:basedOn w:val="a"/>
    <w:link w:val="10"/>
    <w:uiPriority w:val="9"/>
    <w:qFormat/>
    <w:rsid w:val="0019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1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44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14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9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045B23"/>
    <w:pPr>
      <w:ind w:left="720"/>
      <w:contextualSpacing/>
    </w:pPr>
  </w:style>
  <w:style w:type="table" w:styleId="a6">
    <w:name w:val="Table Grid"/>
    <w:basedOn w:val="a1"/>
    <w:uiPriority w:val="59"/>
    <w:rsid w:val="00BD0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nhideWhenUsed/>
    <w:rsid w:val="00707D37"/>
    <w:rPr>
      <w:color w:val="800000"/>
      <w:u w:val="single"/>
    </w:rPr>
  </w:style>
  <w:style w:type="paragraph" w:styleId="a8">
    <w:name w:val="No Spacing"/>
    <w:basedOn w:val="a"/>
    <w:link w:val="a9"/>
    <w:uiPriority w:val="1"/>
    <w:qFormat/>
    <w:rsid w:val="00707D37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707D37"/>
    <w:rPr>
      <w:rFonts w:eastAsiaTheme="minorHAnsi" w:cs="Times New Roman"/>
      <w:sz w:val="24"/>
      <w:szCs w:val="32"/>
      <w:lang w:val="en-US" w:eastAsia="en-US" w:bidi="en-US"/>
    </w:rPr>
  </w:style>
  <w:style w:type="paragraph" w:customStyle="1" w:styleId="Preformatted">
    <w:name w:val="Preformatted"/>
    <w:basedOn w:val="a"/>
    <w:rsid w:val="00111F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styleId="aa">
    <w:name w:val="Strong"/>
    <w:basedOn w:val="a0"/>
    <w:uiPriority w:val="22"/>
    <w:qFormat/>
    <w:rsid w:val="00A93363"/>
    <w:rPr>
      <w:b/>
      <w:bCs/>
    </w:rPr>
  </w:style>
  <w:style w:type="paragraph" w:customStyle="1" w:styleId="p1">
    <w:name w:val="p1"/>
    <w:basedOn w:val="a"/>
    <w:rsid w:val="00A9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4407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A90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r-online.ru" TargetMode="External"/><Relationship Id="rId13" Type="http://schemas.openxmlformats.org/officeDocument/2006/relationships/hyperlink" Target="http://dnrsovet.su/zakonodatelnaya-deyatelnost/konstituts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13705" TargetMode="External"/><Relationship Id="rId12" Type="http://schemas.openxmlformats.org/officeDocument/2006/relationships/hyperlink" Target="https://&#1084;&#1074;&#1076;&#1076;&#1085;&#1088;.&#1088;&#1091;&#1089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fspo.ru/books/102330" TargetMode="External"/><Relationship Id="rId11" Type="http://schemas.openxmlformats.org/officeDocument/2006/relationships/hyperlink" Target="https://minjust-dnr.ru" TargetMode="External"/><Relationship Id="rId5" Type="http://schemas.openxmlformats.org/officeDocument/2006/relationships/hyperlink" Target="https://urait.ru/bcode/42083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nrsovet.su/zakonodatelnaya-deyatelnost/prinyatye/zakon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nrsovet.su/zakonodatelnaya-deyatelnost/konstitutsiya/" TargetMode="External"/><Relationship Id="rId14" Type="http://schemas.openxmlformats.org/officeDocument/2006/relationships/hyperlink" Target="https://dnrsovet.su/zakonodatelnaya-deyatelnost/prinyatye/zakony/grazhdanskij-kodeks-donetskoj-narodnoj-respubl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4212_7</cp:lastModifiedBy>
  <cp:revision>71</cp:revision>
  <cp:lastPrinted>2018-04-28T04:35:00Z</cp:lastPrinted>
  <dcterms:created xsi:type="dcterms:W3CDTF">2018-04-28T04:34:00Z</dcterms:created>
  <dcterms:modified xsi:type="dcterms:W3CDTF">2022-01-14T05:34:00Z</dcterms:modified>
</cp:coreProperties>
</file>